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2944FC77" w14:textId="41391B2E" w:rsidR="00E518BF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SCHEDA ISCRIZIONE CORSI </w:t>
      </w:r>
      <w:r w:rsidR="00E518BF">
        <w:rPr>
          <w:rFonts w:asciiTheme="majorHAnsi" w:hAnsiTheme="majorHAnsi"/>
        </w:rPr>
        <w:t>30 cfu</w:t>
      </w:r>
      <w:r w:rsidR="00690482">
        <w:rPr>
          <w:rFonts w:asciiTheme="majorHAnsi" w:hAnsiTheme="majorHAnsi"/>
        </w:rPr>
        <w:t xml:space="preserve"> art.13</w:t>
      </w:r>
    </w:p>
    <w:p w14:paraId="777D02DB" w14:textId="4B161589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1354EDBD" w:rsidR="008804D1" w:rsidRPr="007F0A5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690482">
        <w:rPr>
          <w:rFonts w:asciiTheme="majorHAnsi" w:hAnsiTheme="majorHAnsi"/>
        </w:rPr>
        <w:t>4</w:t>
      </w:r>
      <w:r w:rsidRPr="007F0A51">
        <w:rPr>
          <w:rFonts w:asciiTheme="majorHAnsi" w:hAnsiTheme="majorHAnsi"/>
        </w:rPr>
        <w:t>/2</w:t>
      </w:r>
      <w:r w:rsidR="00690482">
        <w:rPr>
          <w:rFonts w:asciiTheme="majorHAnsi" w:hAnsiTheme="majorHAnsi"/>
        </w:rPr>
        <w:t>5</w:t>
      </w:r>
    </w:p>
    <w:p w14:paraId="6C7E8464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7F0A51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7F0A51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7F0A51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LUOGO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VIA</w:t>
            </w:r>
            <w:r w:rsidRPr="007F0A51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N.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CAP.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7F0A51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7F0A51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7F0A51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7F0A51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7F0A51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7F0A51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7F0A51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</w:t>
            </w:r>
            <w:r w:rsidRPr="007F0A51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7F0A51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Università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di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in data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7F0A51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DIPLOMA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ISTRUZIONE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in</w:t>
            </w:r>
            <w:r w:rsidRPr="007F0A51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scolastico</w:t>
            </w:r>
            <w:r w:rsidRPr="007F0A51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(gg/mm/aa)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presso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l’istituto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7F0A51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Collaboratore/orientatore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B6F7700" w14:textId="77777777" w:rsidR="008804D1" w:rsidRPr="007F0A51" w:rsidRDefault="008804D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5980BEFB" w14:textId="77777777" w:rsidR="008804D1" w:rsidRPr="007F0A51" w:rsidRDefault="008804D1">
      <w:pPr>
        <w:rPr>
          <w:rFonts w:asciiTheme="majorHAnsi" w:hAnsiTheme="majorHAnsi"/>
        </w:rPr>
        <w:sectPr w:rsidR="008804D1" w:rsidRPr="007F0A51" w:rsidSect="00380DBF">
          <w:headerReference w:type="default" r:id="rId8"/>
          <w:type w:val="continuous"/>
          <w:pgSz w:w="11910" w:h="16840"/>
          <w:pgMar w:top="1417" w:right="1134" w:bottom="1134" w:left="1134" w:header="708" w:footer="720" w:gutter="0"/>
          <w:pgNumType w:start="1"/>
          <w:cols w:space="720"/>
          <w:docGrid w:linePitch="299"/>
        </w:sectPr>
      </w:pPr>
    </w:p>
    <w:p w14:paraId="3B2B8ACF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0E5D4078" w14:textId="36D11AB6" w:rsidR="008804D1" w:rsidRDefault="009169F2">
      <w:pPr>
        <w:spacing w:before="1"/>
        <w:ind w:left="39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Corsi di Alta Formazione</w:t>
      </w:r>
    </w:p>
    <w:p w14:paraId="6278EE70" w14:textId="77777777" w:rsidR="00015178" w:rsidRPr="007F0A51" w:rsidRDefault="00015178">
      <w:pPr>
        <w:spacing w:before="1"/>
        <w:ind w:left="392"/>
        <w:rPr>
          <w:rFonts w:asciiTheme="majorHAnsi" w:hAnsiTheme="majorHAnsi"/>
          <w:b/>
        </w:rPr>
      </w:pPr>
    </w:p>
    <w:tbl>
      <w:tblPr>
        <w:tblpPr w:leftFromText="141" w:rightFromText="141" w:vertAnchor="text" w:tblpXSpec="center" w:tblpY="1"/>
        <w:tblOverlap w:val="never"/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6613"/>
        <w:gridCol w:w="1044"/>
      </w:tblGrid>
      <w:tr w:rsidR="00015178" w:rsidRPr="00900AC4" w14:paraId="53C0D14D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E580D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A001 -FI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5534D412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ARTE E IMMAGINE NELLA SCUOLA SECONDARIA DI I^ GRADO</w:t>
            </w:r>
          </w:p>
        </w:tc>
        <w:tc>
          <w:tcPr>
            <w:tcW w:w="1044" w:type="dxa"/>
          </w:tcPr>
          <w:p w14:paraId="66B89F36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42469A48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A6C63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A008-FI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218CDDA5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DISCIP GEOMETRICHE, ARCHITETTURA, DESIGN D'ARREDAMENTO E SCENOTECNIA NELLA SCUOLA SECONDARIA DI II^ GRADO</w:t>
            </w:r>
          </w:p>
        </w:tc>
        <w:tc>
          <w:tcPr>
            <w:tcW w:w="1044" w:type="dxa"/>
          </w:tcPr>
          <w:p w14:paraId="341FC7F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3DE1922C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9904D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A011 -FI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0341B32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DISCIPLINE LETTERARIE E LATINO NELLA SCUOLA SECONDARIA DI II^ GRADO</w:t>
            </w:r>
          </w:p>
        </w:tc>
        <w:tc>
          <w:tcPr>
            <w:tcW w:w="1044" w:type="dxa"/>
          </w:tcPr>
          <w:p w14:paraId="0A822567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316C12AF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183D6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A012 -FI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621B5579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DISCIPLINE LETTERARIE NELLA SCUOLA SECONDARIA DI II^ GRADO</w:t>
            </w:r>
          </w:p>
        </w:tc>
        <w:tc>
          <w:tcPr>
            <w:tcW w:w="1044" w:type="dxa"/>
          </w:tcPr>
          <w:p w14:paraId="4DAAEDA8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3F38FBD0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59673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A017 -FI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49396935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DISEGNO E STORIA DELL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ARTE NELLA SCUOLA SECONDARIA DI II^ GRADO</w:t>
            </w:r>
          </w:p>
        </w:tc>
        <w:tc>
          <w:tcPr>
            <w:tcW w:w="1044" w:type="dxa"/>
          </w:tcPr>
          <w:p w14:paraId="3A85EF45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1397FB41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13AED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A018 -FI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7DDE39D6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FILOSOFIA E SCIENZE UMANE NELLA SCUOLA SECONDARIA DI II^ GRADO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ex art. 13 del D.P.C.M. 4 agosto 2023</w:t>
            </w:r>
          </w:p>
        </w:tc>
        <w:tc>
          <w:tcPr>
            <w:tcW w:w="1044" w:type="dxa"/>
          </w:tcPr>
          <w:p w14:paraId="515DB93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78A90729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EB8E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A019 -FI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2657D939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FILOSOFIA E STORIA NELLA SCUOLA SECONDARIA DI II^ GRADO</w:t>
            </w:r>
          </w:p>
        </w:tc>
        <w:tc>
          <w:tcPr>
            <w:tcW w:w="1044" w:type="dxa"/>
          </w:tcPr>
          <w:p w14:paraId="133523BF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755BD19E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4B99E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A022-FI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09D1907C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ITALIANO, STORIA, GEOGRAFIA NELLA SCUOLA SECONDARIA DI I ^ GRADO</w:t>
            </w:r>
          </w:p>
        </w:tc>
        <w:tc>
          <w:tcPr>
            <w:tcW w:w="1044" w:type="dxa"/>
          </w:tcPr>
          <w:p w14:paraId="47A08D5C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2A9AA000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59A60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A028 -FI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46803801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MATEMATICA E SCIENZE NELLA SCUOLA SECONDARIA DI I^ GRADO</w:t>
            </w:r>
          </w:p>
        </w:tc>
        <w:tc>
          <w:tcPr>
            <w:tcW w:w="1044" w:type="dxa"/>
          </w:tcPr>
          <w:p w14:paraId="3FF1641E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6B6C5B44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8F652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A030 -FI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520E64D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MUSICA NELLA SCUOLA SECONDARIA DI I^ GRADO ex art.13 del D.P.C.M. 04 agosto 2023</w:t>
            </w:r>
          </w:p>
        </w:tc>
        <w:tc>
          <w:tcPr>
            <w:tcW w:w="1044" w:type="dxa"/>
          </w:tcPr>
          <w:p w14:paraId="0D4000D3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7E1545A7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63DE2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A045 -FI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1FB0DC72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SCIENZE ECONOMICO</w:t>
            </w:r>
          </w:p>
        </w:tc>
        <w:tc>
          <w:tcPr>
            <w:tcW w:w="1044" w:type="dxa"/>
          </w:tcPr>
          <w:p w14:paraId="5F05D6F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0B34C684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E1C25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A046 -FI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4B2A7050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SCIENZE GIURIDICO</w:t>
            </w:r>
          </w:p>
        </w:tc>
        <w:tc>
          <w:tcPr>
            <w:tcW w:w="1044" w:type="dxa"/>
          </w:tcPr>
          <w:p w14:paraId="362381B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67C38B51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078C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A048 -FI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4716B81F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SCIENZE MOTORIE E SPORTIVE NELLA SCUOLA SECONDARIA DI II^ GRADO</w:t>
            </w:r>
          </w:p>
        </w:tc>
        <w:tc>
          <w:tcPr>
            <w:tcW w:w="1044" w:type="dxa"/>
          </w:tcPr>
          <w:p w14:paraId="4DA255D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666184F2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49271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A049-FI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3732E818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SCIENZE MOTORIE E SPORTIVE NELLA SCUOLA SECONDARIA DI I^ GRADO</w:t>
            </w:r>
          </w:p>
        </w:tc>
        <w:tc>
          <w:tcPr>
            <w:tcW w:w="1044" w:type="dxa"/>
          </w:tcPr>
          <w:p w14:paraId="36FEC1E7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2B874C39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62370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A050 -FI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25FA4C4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SCIENZE NATURALI, CHIMICHE E BIOLOGICHE NELLA SCUOLA SECONDARIA DI II^ GRADO</w:t>
            </w:r>
          </w:p>
        </w:tc>
        <w:tc>
          <w:tcPr>
            <w:tcW w:w="1044" w:type="dxa"/>
          </w:tcPr>
          <w:p w14:paraId="0E4C989C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47CDA68E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3FF5A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A053 -FI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62E7CE99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STORIA DELLA MUSICA NELLA SCUOLA SECONDARIA DI II^ GRADO ex art.13 del D.P.C.M. 04 agosto 2023</w:t>
            </w:r>
          </w:p>
        </w:tc>
        <w:tc>
          <w:tcPr>
            <w:tcW w:w="1044" w:type="dxa"/>
          </w:tcPr>
          <w:p w14:paraId="71EDB88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1B61A5C8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B6B61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A063 -FI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14D34142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TECNOLOGIE MUSICALI NELLA SCUOLA SECONDARIA DI II^ GRADO ex art.13 del D.P.C.M. 04 agosto 2023</w:t>
            </w:r>
          </w:p>
        </w:tc>
        <w:tc>
          <w:tcPr>
            <w:tcW w:w="1044" w:type="dxa"/>
          </w:tcPr>
          <w:p w14:paraId="077B2C5D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54A47A80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1B3C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A064 -FI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03FA0BF9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TEORIA, ANALISI E COMPOSIZIONE NELLA SCUOLA SECONDARIA DI II^ GRADO ex art.13 del D.P.C.M. 04 agosto 2023</w:t>
            </w:r>
          </w:p>
        </w:tc>
        <w:tc>
          <w:tcPr>
            <w:tcW w:w="1044" w:type="dxa"/>
          </w:tcPr>
          <w:p w14:paraId="2AA9F18D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47AD8DF9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C56E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AB55 -FI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1F9E533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STRUMENTO MUSICALE NELLA SCUOLA SECONDARIA DI II^ GRADO (CHITARRA) ex art.13 del D.P.C.M. 04 agosto 2023</w:t>
            </w:r>
          </w:p>
        </w:tc>
        <w:tc>
          <w:tcPr>
            <w:tcW w:w="1044" w:type="dxa"/>
          </w:tcPr>
          <w:p w14:paraId="17EBAF37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00335D16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C5DC0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AB56 -FI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091575D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STRUMENTO MUSICALE NELLA SCUOLA SECONDARIA DI I^ GRADO (CHITARRA ex art.13 del D.P.C.M. 04 agosto 2023</w:t>
            </w:r>
          </w:p>
        </w:tc>
        <w:tc>
          <w:tcPr>
            <w:tcW w:w="1044" w:type="dxa"/>
          </w:tcPr>
          <w:p w14:paraId="175703A4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39D8B180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6B270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AJ55 -FI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43785B4A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STRUMENTO MUSICALE NELLA SCUOLA SECONDARIA DI II^ GRADO (PIANOFORTE) ex art.13 del D.P.C.M. 04 agosto 2023</w:t>
            </w:r>
          </w:p>
        </w:tc>
        <w:tc>
          <w:tcPr>
            <w:tcW w:w="1044" w:type="dxa"/>
          </w:tcPr>
          <w:p w14:paraId="7B52FD9F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6125DE4C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E5557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AJ56 -FI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2BBCBC47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STRUMENTO MUSICALE NELLA SCUOLA SECONDARIA DI I^ GRADO (PIANOFORTE) ex art.13 del D.P.C.M. 04 agosto 2023</w:t>
            </w:r>
          </w:p>
        </w:tc>
        <w:tc>
          <w:tcPr>
            <w:tcW w:w="1044" w:type="dxa"/>
          </w:tcPr>
          <w:p w14:paraId="028FC930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5178" w:rsidRPr="00900AC4" w14:paraId="0EB402FB" w14:textId="77777777" w:rsidTr="00E128C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DFBBB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B014 -FI</w:t>
            </w:r>
          </w:p>
        </w:tc>
        <w:tc>
          <w:tcPr>
            <w:tcW w:w="6613" w:type="dxa"/>
            <w:shd w:val="clear" w:color="auto" w:fill="auto"/>
            <w:noWrap/>
            <w:vAlign w:val="bottom"/>
            <w:hideMark/>
          </w:tcPr>
          <w:p w14:paraId="6D3EF18C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00AC4">
              <w:rPr>
                <w:rFonts w:ascii="Calibri" w:eastAsia="Times New Roman" w:hAnsi="Calibri" w:cs="Calibri"/>
                <w:color w:val="000000"/>
                <w:lang w:eastAsia="it-IT"/>
              </w:rPr>
              <w:t>LABORATORI DI SCIENZE E TECNOLOGIE DELLE COSTRUZIONI</w:t>
            </w:r>
          </w:p>
        </w:tc>
        <w:tc>
          <w:tcPr>
            <w:tcW w:w="1044" w:type="dxa"/>
          </w:tcPr>
          <w:p w14:paraId="22C5860A" w14:textId="77777777" w:rsidR="00015178" w:rsidRPr="00900AC4" w:rsidRDefault="00015178" w:rsidP="00E128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36358454" w14:textId="77777777" w:rsidR="00912DAE" w:rsidRDefault="00912DAE">
      <w:pPr>
        <w:spacing w:before="101"/>
        <w:ind w:left="392"/>
        <w:rPr>
          <w:rFonts w:asciiTheme="majorHAnsi" w:hAnsiTheme="majorHAnsi"/>
          <w:b/>
        </w:rPr>
      </w:pPr>
    </w:p>
    <w:p w14:paraId="06C60355" w14:textId="757A7CDD" w:rsidR="007F0A51" w:rsidRDefault="007F0A51">
      <w:pPr>
        <w:pStyle w:val="Corpotesto"/>
        <w:spacing w:before="3"/>
        <w:rPr>
          <w:rFonts w:asciiTheme="majorHAnsi" w:hAnsiTheme="majorHAnsi"/>
        </w:rPr>
      </w:pPr>
    </w:p>
    <w:p w14:paraId="42D0895A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6522CF30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AFD2F5D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1DDCB3A8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06615A1A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6D97FDB1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56DB4F18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B96E81F" w14:textId="7AEC508E" w:rsidR="002E4626" w:rsidRDefault="002E4626">
      <w:pPr>
        <w:pStyle w:val="Corpotesto"/>
        <w:spacing w:before="3"/>
        <w:rPr>
          <w:rFonts w:asciiTheme="majorHAnsi" w:hAnsiTheme="majorHAnsi"/>
        </w:rPr>
      </w:pPr>
      <w:r w:rsidRPr="002E4626">
        <w:rPr>
          <w:rFonts w:asciiTheme="majorHAnsi" w:hAnsiTheme="majorHAnsi"/>
          <w:b/>
          <w:bCs/>
        </w:rPr>
        <w:t xml:space="preserve">Seleziona </w:t>
      </w:r>
      <w:r w:rsidR="00C8358F">
        <w:rPr>
          <w:rFonts w:asciiTheme="majorHAnsi" w:hAnsiTheme="majorHAnsi"/>
          <w:b/>
          <w:bCs/>
        </w:rPr>
        <w:t>regione</w:t>
      </w:r>
      <w:r w:rsidRPr="002E4626">
        <w:rPr>
          <w:rFonts w:asciiTheme="majorHAnsi" w:hAnsiTheme="majorHAnsi"/>
          <w:b/>
          <w:bCs/>
        </w:rPr>
        <w:t xml:space="preserve"> esame finale</w:t>
      </w:r>
    </w:p>
    <w:p w14:paraId="1B8D0B9A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7"/>
        <w:gridCol w:w="1957"/>
      </w:tblGrid>
      <w:tr w:rsidR="002E4626" w14:paraId="37C2695A" w14:textId="77777777" w:rsidTr="002E4626">
        <w:tc>
          <w:tcPr>
            <w:tcW w:w="1956" w:type="dxa"/>
          </w:tcPr>
          <w:p w14:paraId="2CC005CF" w14:textId="52B3B4CD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Campania</w:t>
            </w:r>
          </w:p>
        </w:tc>
        <w:tc>
          <w:tcPr>
            <w:tcW w:w="1956" w:type="dxa"/>
          </w:tcPr>
          <w:p w14:paraId="5DAB9D74" w14:textId="7E727147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Lazio</w:t>
            </w:r>
          </w:p>
        </w:tc>
        <w:tc>
          <w:tcPr>
            <w:tcW w:w="1956" w:type="dxa"/>
          </w:tcPr>
          <w:p w14:paraId="1BC46161" w14:textId="43577967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Molise</w:t>
            </w:r>
          </w:p>
        </w:tc>
        <w:tc>
          <w:tcPr>
            <w:tcW w:w="1957" w:type="dxa"/>
          </w:tcPr>
          <w:p w14:paraId="57D891D7" w14:textId="5A23D4B6" w:rsidR="002E4626" w:rsidRDefault="002E4626">
            <w:pPr>
              <w:pStyle w:val="Corpotesto"/>
              <w:spacing w:before="3"/>
              <w:rPr>
                <w:rFonts w:asciiTheme="majorHAnsi" w:hAnsiTheme="majorHAnsi"/>
              </w:rPr>
            </w:pPr>
            <w:r w:rsidRPr="00893C7A"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1957" w:type="dxa"/>
          </w:tcPr>
          <w:p w14:paraId="2A5FC983" w14:textId="14539043" w:rsidR="002E4626" w:rsidRDefault="008253AF">
            <w:pPr>
              <w:pStyle w:val="Corpotesto"/>
              <w:spacing w:before="3"/>
              <w:rPr>
                <w:rFonts w:asciiTheme="majorHAnsi" w:hAnsiTheme="majorHAnsi"/>
              </w:rPr>
            </w:pPr>
            <w:r>
              <w:rPr>
                <w:rFonts w:ascii="Palatino Linotype" w:eastAsia="Times New Roman" w:hAnsi="Palatino Linotype" w:cs="Arial"/>
                <w:color w:val="0A232B"/>
                <w:sz w:val="24"/>
                <w:szCs w:val="24"/>
                <w:lang w:eastAsia="it-IT"/>
              </w:rPr>
              <w:t>Sicilia</w:t>
            </w:r>
          </w:p>
        </w:tc>
      </w:tr>
    </w:tbl>
    <w:p w14:paraId="13730ECF" w14:textId="77777777" w:rsidR="002E4626" w:rsidRDefault="002E4626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22323B6F" w14:textId="77777777" w:rsidR="002E4626" w:rsidRDefault="002E4626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07E0049C" w14:textId="400BDD36" w:rsidR="002E4626" w:rsidRDefault="002E4626">
      <w:pPr>
        <w:pStyle w:val="Corpotesto"/>
        <w:spacing w:before="3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Abilitazione/Specializzazione conseguita tramite: _____________________________________________________</w:t>
      </w:r>
    </w:p>
    <w:p w14:paraId="5D1787DF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5285AD0F" w14:textId="1F13A537" w:rsidR="002E4626" w:rsidRDefault="008130AC">
      <w:pPr>
        <w:pStyle w:val="Corpotesto"/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</w:t>
      </w:r>
    </w:p>
    <w:p w14:paraId="59CFDF52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7F0A51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bookmarkStart w:id="0" w:name="_Hlk159586403"/>
      <w:r w:rsidRPr="007F0A51">
        <w:rPr>
          <w:rFonts w:asciiTheme="majorHAnsi" w:hAnsiTheme="majorHAnsi"/>
          <w:b/>
          <w:bCs/>
        </w:rPr>
        <w:lastRenderedPageBreak/>
        <w:t>I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documenti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da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allegare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inviare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all’indirizzo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email</w:t>
      </w:r>
      <w:r w:rsidRPr="007F0A51">
        <w:rPr>
          <w:rFonts w:asciiTheme="majorHAnsi" w:hAnsiTheme="majorHAnsi"/>
          <w:b/>
          <w:bCs/>
          <w:spacing w:val="6"/>
        </w:rPr>
        <w:t xml:space="preserve"> </w:t>
      </w:r>
      <w:hyperlink r:id="rId9">
        <w:r w:rsidRPr="007F0A51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7F0A51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7F0A51">
        <w:rPr>
          <w:rFonts w:asciiTheme="majorHAnsi" w:hAnsiTheme="majorHAnsi"/>
          <w:b/>
          <w:bCs/>
        </w:rPr>
        <w:t>in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fase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iscrizione,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insieme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alla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presente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7F0A51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9425F9D" w14:textId="66A4C0BA" w:rsidR="00647D85" w:rsidRDefault="00647D85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Modello di autodichiarazione</w:t>
      </w:r>
    </w:p>
    <w:p w14:paraId="6EF4648B" w14:textId="6FDDC646" w:rsidR="00FA3896" w:rsidRPr="002E4626" w:rsidRDefault="009353E8" w:rsidP="001E23FA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2E4626">
        <w:rPr>
          <w:rFonts w:asciiTheme="majorHAnsi" w:hAnsiTheme="majorHAnsi"/>
          <w:b/>
          <w:bCs/>
        </w:rPr>
        <w:t>Documento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di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riconoscimento</w:t>
      </w:r>
    </w:p>
    <w:p w14:paraId="58D03963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Tessera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sanitaria</w:t>
      </w:r>
    </w:p>
    <w:p w14:paraId="47365D76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titolo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6"/>
        </w:rPr>
        <w:t xml:space="preserve"> </w:t>
      </w:r>
      <w:r w:rsidRPr="007F0A51">
        <w:rPr>
          <w:rFonts w:asciiTheme="majorHAnsi" w:hAnsiTheme="majorHAnsi"/>
          <w:b/>
          <w:bCs/>
        </w:rPr>
        <w:t>studio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autocertificazione</w:t>
      </w:r>
    </w:p>
    <w:p w14:paraId="0BAC512F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del</w:t>
      </w:r>
      <w:r w:rsidRPr="007F0A51">
        <w:rPr>
          <w:rFonts w:asciiTheme="majorHAnsi" w:hAnsiTheme="majorHAnsi"/>
          <w:b/>
          <w:bCs/>
          <w:spacing w:val="-1"/>
        </w:rPr>
        <w:t xml:space="preserve"> </w:t>
      </w:r>
      <w:r w:rsidRPr="007F0A51">
        <w:rPr>
          <w:rFonts w:asciiTheme="majorHAnsi" w:hAnsiTheme="majorHAnsi"/>
          <w:b/>
          <w:bCs/>
        </w:rPr>
        <w:t>pagamento</w:t>
      </w:r>
    </w:p>
    <w:p w14:paraId="33916FC1" w14:textId="77777777" w:rsidR="00FA3896" w:rsidRPr="007F0A51" w:rsidRDefault="00FA3896" w:rsidP="00FA3896">
      <w:pPr>
        <w:pStyle w:val="Corpotesto"/>
        <w:spacing w:before="9"/>
        <w:rPr>
          <w:rFonts w:asciiTheme="majorHAnsi" w:hAnsiTheme="majorHAnsi"/>
        </w:rPr>
      </w:pPr>
    </w:p>
    <w:p w14:paraId="6D790ADD" w14:textId="77777777" w:rsidR="00FA3896" w:rsidRPr="007F0A51" w:rsidRDefault="00FA3896" w:rsidP="00FA3896">
      <w:pPr>
        <w:pStyle w:val="Corpotesto"/>
        <w:spacing w:before="10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Il/La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sottoscritto/a</w:t>
      </w:r>
    </w:p>
    <w:p w14:paraId="57A2B2A0" w14:textId="77777777" w:rsidR="00FA3896" w:rsidRPr="007F0A51" w:rsidRDefault="00FA3896" w:rsidP="00FA3896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dichiara</w:t>
      </w:r>
    </w:p>
    <w:p w14:paraId="17AB8529" w14:textId="77777777" w:rsidR="00FA3896" w:rsidRPr="007F0A51" w:rsidRDefault="00FA3896" w:rsidP="00FA3896">
      <w:pPr>
        <w:jc w:val="center"/>
        <w:rPr>
          <w:rFonts w:asciiTheme="majorHAnsi" w:hAnsiTheme="majorHAnsi"/>
        </w:rPr>
      </w:pPr>
    </w:p>
    <w:p w14:paraId="2A2031FD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302A8450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6A22BCE3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il regolamento sulle condizioni di utilizzo, sul sito dell'Università Telematica 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color w:val="0000FF"/>
          <w:spacing w:val="1"/>
        </w:rPr>
        <w:t xml:space="preserve"> </w:t>
      </w:r>
      <w:hyperlink r:id="rId10">
        <w:r w:rsidRPr="007F0A51">
          <w:rPr>
            <w:rFonts w:asciiTheme="majorHAnsi" w:hAnsiTheme="majorHAnsi"/>
            <w:color w:val="0000FF"/>
            <w:u w:val="single" w:color="0000FF"/>
          </w:rPr>
          <w:t>https://www.unipegaso.it/website/ateneo/documenti-ufficiali</w:t>
        </w:r>
        <w:r w:rsidRPr="007F0A51">
          <w:rPr>
            <w:rFonts w:asciiTheme="majorHAnsi" w:hAnsiTheme="majorHAnsi"/>
          </w:rPr>
          <w:t>,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esserne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</w:t>
      </w:r>
      <w:r w:rsidRPr="007F0A51">
        <w:rPr>
          <w:rFonts w:asciiTheme="majorHAnsi" w:hAnsiTheme="majorHAnsi"/>
          <w:spacing w:val="49"/>
        </w:rPr>
        <w:t xml:space="preserve"> </w:t>
      </w:r>
      <w:r w:rsidRPr="007F0A51">
        <w:rPr>
          <w:rFonts w:asciiTheme="majorHAnsi" w:hAnsiTheme="majorHAnsi"/>
        </w:rPr>
        <w:t>piena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conoscenza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 pertanto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il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contenuto</w:t>
      </w:r>
    </w:p>
    <w:p w14:paraId="51B549C6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l'informativa sulla privacy di cui all'art. 13 e 14 del</w:t>
      </w:r>
      <w:r w:rsidRPr="007F0A51">
        <w:rPr>
          <w:rFonts w:asciiTheme="majorHAnsi" w:hAnsiTheme="majorHAnsi"/>
          <w:spacing w:val="48"/>
        </w:rPr>
        <w:t xml:space="preserve"> </w:t>
      </w:r>
      <w:r w:rsidRPr="007F0A51">
        <w:rPr>
          <w:rFonts w:asciiTheme="majorHAnsi" w:hAnsiTheme="majorHAnsi"/>
          <w:color w:val="231F1D"/>
        </w:rPr>
        <w:t xml:space="preserve">Regolamento (UE) n. 2016/679 </w:t>
      </w:r>
      <w:r w:rsidRPr="007F0A51">
        <w:rPr>
          <w:rFonts w:asciiTheme="majorHAnsi" w:hAnsiTheme="majorHAnsi"/>
        </w:rPr>
        <w:t>sul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spacing w:val="1"/>
        </w:rPr>
        <w:t xml:space="preserve"> </w:t>
      </w:r>
      <w:hyperlink r:id="rId11">
        <w:r w:rsidRPr="007F0A51">
          <w:rPr>
            <w:rFonts w:asciiTheme="majorHAnsi" w:hAnsiTheme="majorHAnsi"/>
          </w:rPr>
          <w:t>http://www.unipegaso.it/website/privacy.php.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Eurosofia,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dell’Università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stata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incaricata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Trattamento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Dati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Personali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esclusivamente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 finalità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cui alla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convenzione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accreditamento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sottoscritta</w:t>
      </w:r>
    </w:p>
    <w:p w14:paraId="32DC0DB1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aver visionato la scheda informativa sul sito </w:t>
      </w:r>
      <w:hyperlink r:id="rId12">
        <w:r w:rsidRPr="007F0A51">
          <w:rPr>
            <w:rFonts w:asciiTheme="majorHAnsi" w:hAnsiTheme="majorHAnsi"/>
          </w:rPr>
          <w:t xml:space="preserve">http://www.eurosofia.it </w:t>
        </w:r>
      </w:hyperlink>
      <w:r w:rsidRPr="007F0A51">
        <w:rPr>
          <w:rFonts w:asciiTheme="majorHAnsi" w:hAnsiTheme="majorHAnsi"/>
        </w:rPr>
        <w:t>, nella pagina dedicata ai post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laurea, e pertanto di essere a conoscenza delle norme e dei termini, anche amministrativi, previsti e 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senza riserva tutte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condizioni</w:t>
      </w:r>
    </w:p>
    <w:p w14:paraId="3F061432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prendere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atto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fiscali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determinazioni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legge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copia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del/dei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bonifico/i,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correttamente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eseguito/i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secondo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indicazioni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riportate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nella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scheda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informativa,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è/sono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documento/i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sufficiente/i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pertanto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non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emetterà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quietanza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alcuna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</w:rPr>
        <w:t>sui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pagamenti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ricevuti</w:t>
      </w:r>
    </w:p>
    <w:p w14:paraId="67419449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accettare che I dati personali raccolti nei </w:t>
      </w:r>
      <w:r w:rsidRPr="007F0A51">
        <w:rPr>
          <w:rFonts w:asciiTheme="majorHAnsi" w:hAnsiTheme="majorHAnsi"/>
          <w:b/>
        </w:rPr>
        <w:t xml:space="preserve">moduli di iscrizione </w:t>
      </w:r>
      <w:r w:rsidRPr="007F0A51">
        <w:rPr>
          <w:rFonts w:asciiTheme="majorHAnsi" w:hAnsiTheme="majorHAnsi"/>
        </w:rPr>
        <w:t>saranno trattati per 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seguenti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finalità:</w:t>
      </w:r>
    </w:p>
    <w:p w14:paraId="59E2915B" w14:textId="77777777" w:rsidR="00FA3896" w:rsidRPr="007F0A51" w:rsidRDefault="00FA3896" w:rsidP="00FA3896">
      <w:pPr>
        <w:spacing w:before="159"/>
        <w:ind w:left="753" w:right="700"/>
        <w:rPr>
          <w:rFonts w:asciiTheme="majorHAnsi" w:hAnsiTheme="majorHAnsi"/>
        </w:rPr>
      </w:pPr>
      <w:r w:rsidRPr="007F0A51">
        <w:rPr>
          <w:rFonts w:asciiTheme="majorHAnsi" w:hAnsiTheme="majorHAnsi"/>
        </w:rPr>
        <w:t>-per soddisfare le richieste di informazioni e/o per consentire la registrazione alla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 xml:space="preserve">piattaforma Pegaso da parte di </w:t>
      </w:r>
      <w:r w:rsidRPr="007F0A51">
        <w:rPr>
          <w:rFonts w:asciiTheme="majorHAnsi" w:hAnsiTheme="majorHAnsi"/>
          <w:b/>
        </w:rPr>
        <w:t>EUROSOFIA</w:t>
      </w:r>
      <w:r w:rsidRPr="007F0A51">
        <w:rPr>
          <w:rFonts w:asciiTheme="majorHAnsi" w:hAnsiTheme="majorHAnsi"/>
          <w:b/>
          <w:spacing w:val="1"/>
        </w:rPr>
        <w:t xml:space="preserve"> </w:t>
      </w:r>
      <w:r w:rsidRPr="007F0A51">
        <w:rPr>
          <w:rFonts w:asciiTheme="majorHAnsi" w:hAnsiTheme="majorHAnsi"/>
          <w:b/>
        </w:rPr>
        <w:t xml:space="preserve">in quanto ECP </w:t>
      </w:r>
      <w:r w:rsidRPr="007F0A51">
        <w:rPr>
          <w:rFonts w:asciiTheme="majorHAnsi" w:hAnsiTheme="majorHAnsi"/>
        </w:rPr>
        <w:t>(</w:t>
      </w:r>
      <w:r w:rsidRPr="007F0A51">
        <w:rPr>
          <w:rFonts w:asciiTheme="majorHAnsi" w:hAnsiTheme="majorHAnsi"/>
          <w:i/>
        </w:rPr>
        <w:t>e-learning center point</w:t>
      </w:r>
      <w:r w:rsidRPr="007F0A51">
        <w:rPr>
          <w:rFonts w:asciiTheme="majorHAnsi" w:hAnsiTheme="majorHAnsi"/>
        </w:rPr>
        <w:t>) della</w:t>
      </w:r>
      <w:r w:rsidRPr="007F0A51">
        <w:rPr>
          <w:rFonts w:asciiTheme="majorHAnsi" w:hAnsiTheme="majorHAnsi"/>
          <w:spacing w:val="-50"/>
        </w:rPr>
        <w:t xml:space="preserve"> </w:t>
      </w:r>
      <w:r w:rsidRPr="007F0A51">
        <w:rPr>
          <w:rFonts w:asciiTheme="majorHAnsi" w:hAnsiTheme="majorHAnsi"/>
          <w:b/>
        </w:rPr>
        <w:t xml:space="preserve">Università Telematica Pegaso </w:t>
      </w:r>
      <w:r w:rsidRPr="007F0A51">
        <w:rPr>
          <w:rFonts w:asciiTheme="majorHAnsi" w:hAnsiTheme="majorHAnsi"/>
        </w:rPr>
        <w:t>e l'esecuzione dei servizi riservati agli utenti registrati al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-1"/>
        </w:rPr>
        <w:t xml:space="preserve"> </w:t>
      </w:r>
      <w:hyperlink r:id="rId13">
        <w:r w:rsidRPr="007F0A51">
          <w:rPr>
            <w:rFonts w:asciiTheme="majorHAnsi" w:hAnsiTheme="majorHAnsi"/>
            <w:u w:val="single"/>
          </w:rPr>
          <w:t>www.unipegaso.it</w:t>
        </w:r>
      </w:hyperlink>
    </w:p>
    <w:p w14:paraId="63EF2BEB" w14:textId="77777777" w:rsidR="00FA3896" w:rsidRPr="007F0A51" w:rsidRDefault="00FA3896" w:rsidP="00FA3896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0F906A9E" wp14:editId="3256EAD1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  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B7B2F57" wp14:editId="4FD3E729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  <w:spacing w:val="-15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6974CABC" w14:textId="77777777" w:rsidR="00FA3896" w:rsidRPr="007F0A51" w:rsidRDefault="00FA3896" w:rsidP="00FA3896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7F0A51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7F0A51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4,</w:t>
      </w:r>
      <w:r w:rsidRPr="007F0A51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DLgs.196/2003).</w:t>
      </w:r>
    </w:p>
    <w:p w14:paraId="40926B82" w14:textId="77777777" w:rsidR="00FA3896" w:rsidRPr="007F0A51" w:rsidRDefault="00FA3896" w:rsidP="00FA3896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0F57DF79" wp14:editId="3924D4B0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</w:t>
      </w:r>
      <w:r w:rsidRPr="007F0A51">
        <w:rPr>
          <w:rFonts w:asciiTheme="majorHAnsi" w:hAnsiTheme="majorHAnsi"/>
          <w:spacing w:val="-2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55003276" wp14:editId="039CC07F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4C333291" w14:textId="77777777" w:rsidR="00FA3896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6327C46F" w14:textId="77777777" w:rsidR="00FA3896" w:rsidRPr="007F0A51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Luogo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data</w:t>
      </w:r>
      <w:r w:rsidRPr="007F0A51">
        <w:rPr>
          <w:rFonts w:asciiTheme="majorHAnsi" w:hAnsiTheme="majorHAnsi"/>
        </w:rPr>
        <w:tab/>
        <w:t>Firma</w:t>
      </w:r>
    </w:p>
    <w:p w14:paraId="07A7B569" w14:textId="77777777" w:rsidR="00FA3896" w:rsidRPr="007F0A51" w:rsidRDefault="00FA3896" w:rsidP="00FA3896">
      <w:pPr>
        <w:pStyle w:val="Corpotesto"/>
        <w:rPr>
          <w:rFonts w:asciiTheme="majorHAnsi" w:hAnsiTheme="majorHAnsi"/>
        </w:rPr>
      </w:pPr>
    </w:p>
    <w:p w14:paraId="47E743E0" w14:textId="0950A231" w:rsidR="00FA3896" w:rsidRPr="007F0A51" w:rsidRDefault="00FA3896" w:rsidP="00FA3896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75CD3F" wp14:editId="4ADFDDE6">
                <wp:simplePos x="0" y="0"/>
                <wp:positionH relativeFrom="page">
                  <wp:posOffset>4167505</wp:posOffset>
                </wp:positionH>
                <wp:positionV relativeFrom="paragraph">
                  <wp:posOffset>194945</wp:posOffset>
                </wp:positionV>
                <wp:extent cx="2733040" cy="45085"/>
                <wp:effectExtent l="0" t="0" r="0" b="0"/>
                <wp:wrapTopAndBottom/>
                <wp:docPr id="67438943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33040" cy="45085"/>
                        </a:xfrm>
                        <a:custGeom>
                          <a:avLst/>
                          <a:gdLst>
                            <a:gd name="T0" fmla="+- 0 6563 6563"/>
                            <a:gd name="T1" fmla="*/ T0 w 2369"/>
                            <a:gd name="T2" fmla="+- 0 8932 6563"/>
                            <a:gd name="T3" fmla="*/ T2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433E2" id="Figura a mano libera: forma 2" o:spid="_x0000_s1026" style="position:absolute;margin-left:328.15pt;margin-top:15.35pt;width:215.2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" path="m,l2369,e" filled="f" strokeweight=".22058mm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4FA741" wp14:editId="0BE3D35E">
                <wp:simplePos x="0" y="0"/>
                <wp:positionH relativeFrom="page">
                  <wp:posOffset>948055</wp:posOffset>
                </wp:positionH>
                <wp:positionV relativeFrom="paragraph">
                  <wp:posOffset>240030</wp:posOffset>
                </wp:positionV>
                <wp:extent cx="1037590" cy="1270"/>
                <wp:effectExtent l="0" t="0" r="0" b="0"/>
                <wp:wrapTopAndBottom/>
                <wp:docPr id="116790942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634"/>
                            <a:gd name="T2" fmla="+- 0 3127 1493"/>
                            <a:gd name="T3" fmla="*/ T2 w 1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4">
                              <a:moveTo>
                                <a:pt x="0" y="0"/>
                              </a:moveTo>
                              <a:lnTo>
                                <a:pt x="16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07DA1" id="Figura a mano libera: forma 1" o:spid="_x0000_s1026" style="position:absolute;margin-left:74.65pt;margin-top:18.9pt;width:81.7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" path="m,l1634,e" filled="f" strokeweight=".22058mm">
                <v:path arrowok="t" o:connecttype="custom" o:connectlocs="0,0;1037590,0" o:connectangles="0,0"/>
                <w10:wrap type="topAndBottom" anchorx="page"/>
              </v:shape>
            </w:pict>
          </mc:Fallback>
        </mc:AlternateContent>
      </w:r>
    </w:p>
    <w:p w14:paraId="5534C15F" w14:textId="65DB2E67" w:rsidR="00FA3896" w:rsidRPr="00FA3896" w:rsidRDefault="00FA3896" w:rsidP="00FA3896">
      <w:pPr>
        <w:pStyle w:val="Corpotesto"/>
        <w:spacing w:before="101" w:line="261" w:lineRule="auto"/>
        <w:ind w:right="474"/>
        <w:jc w:val="righ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</w:rPr>
        <w:t>Apporre la firma olografa, in originale e</w:t>
      </w:r>
      <w:r w:rsidRPr="007F0A51">
        <w:rPr>
          <w:rFonts w:asciiTheme="majorHAnsi" w:hAnsiTheme="majorHAnsi"/>
          <w:spacing w:val="-46"/>
        </w:rPr>
        <w:t xml:space="preserve"> </w:t>
      </w:r>
      <w:r w:rsidRPr="007F0A51">
        <w:rPr>
          <w:rFonts w:asciiTheme="majorHAnsi" w:hAnsiTheme="majorHAnsi"/>
        </w:rPr>
        <w:t>leggibile</w:t>
      </w:r>
      <w:bookmarkEnd w:id="0"/>
    </w:p>
    <w:sectPr w:rsidR="00FA3896" w:rsidRPr="00FA3896" w:rsidSect="00380DBF">
      <w:pgSz w:w="11910" w:h="16840"/>
      <w:pgMar w:top="1417" w:right="1134" w:bottom="1134" w:left="1134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C31E" w14:textId="77777777" w:rsidR="00B07E27" w:rsidRDefault="00B07E27">
      <w:r>
        <w:separator/>
      </w:r>
    </w:p>
  </w:endnote>
  <w:endnote w:type="continuationSeparator" w:id="0">
    <w:p w14:paraId="16A5BB2A" w14:textId="77777777" w:rsidR="00B07E27" w:rsidRDefault="00B0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D09C" w14:textId="77777777" w:rsidR="00B07E27" w:rsidRDefault="00B07E27">
      <w:r>
        <w:separator/>
      </w:r>
    </w:p>
  </w:footnote>
  <w:footnote w:type="continuationSeparator" w:id="0">
    <w:p w14:paraId="589D760A" w14:textId="77777777" w:rsidR="00B07E27" w:rsidRDefault="00B0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0C2F" w14:textId="3029712F" w:rsidR="008804D1" w:rsidRDefault="002E462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6A9DF9E0">
          <wp:simplePos x="0" y="0"/>
          <wp:positionH relativeFrom="page">
            <wp:posOffset>2167255</wp:posOffset>
          </wp:positionH>
          <wp:positionV relativeFrom="page">
            <wp:posOffset>391160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8986117">
          <wp:simplePos x="0" y="0"/>
          <wp:positionH relativeFrom="page">
            <wp:posOffset>1532890</wp:posOffset>
          </wp:positionH>
          <wp:positionV relativeFrom="page">
            <wp:posOffset>50800</wp:posOffset>
          </wp:positionV>
          <wp:extent cx="544195" cy="674252"/>
          <wp:effectExtent l="0" t="0" r="825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4195" cy="67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7A7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8pt;margin-top:57.35pt;width:449.1pt;height:13.05pt;z-index:-251657728;mso-position-horizontal-relative:page;mso-position-vertical-relative:page" filled="f" stroked="f">
          <v:textbox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5178"/>
    <w:rsid w:val="00017C58"/>
    <w:rsid w:val="000407E0"/>
    <w:rsid w:val="000811B6"/>
    <w:rsid w:val="000B4E30"/>
    <w:rsid w:val="001537A4"/>
    <w:rsid w:val="00177141"/>
    <w:rsid w:val="00181B2B"/>
    <w:rsid w:val="001946AE"/>
    <w:rsid w:val="00225DE4"/>
    <w:rsid w:val="00254FC5"/>
    <w:rsid w:val="002D60F1"/>
    <w:rsid w:val="002E4626"/>
    <w:rsid w:val="002E5515"/>
    <w:rsid w:val="002F3A08"/>
    <w:rsid w:val="00306776"/>
    <w:rsid w:val="00380DBF"/>
    <w:rsid w:val="003E3C52"/>
    <w:rsid w:val="00443231"/>
    <w:rsid w:val="004477AD"/>
    <w:rsid w:val="00460A01"/>
    <w:rsid w:val="004D2839"/>
    <w:rsid w:val="004D3275"/>
    <w:rsid w:val="00565C98"/>
    <w:rsid w:val="005B7CA3"/>
    <w:rsid w:val="005F5AA7"/>
    <w:rsid w:val="005F5D30"/>
    <w:rsid w:val="00647D85"/>
    <w:rsid w:val="006865D0"/>
    <w:rsid w:val="00690482"/>
    <w:rsid w:val="006B6B52"/>
    <w:rsid w:val="006E7273"/>
    <w:rsid w:val="00703D52"/>
    <w:rsid w:val="00747C3A"/>
    <w:rsid w:val="007D51F5"/>
    <w:rsid w:val="007F0A51"/>
    <w:rsid w:val="008130AC"/>
    <w:rsid w:val="008253AF"/>
    <w:rsid w:val="00874EAB"/>
    <w:rsid w:val="008804D1"/>
    <w:rsid w:val="008D4A51"/>
    <w:rsid w:val="008E23EE"/>
    <w:rsid w:val="00900AC4"/>
    <w:rsid w:val="00912DAE"/>
    <w:rsid w:val="009169F2"/>
    <w:rsid w:val="009353E8"/>
    <w:rsid w:val="00986BEF"/>
    <w:rsid w:val="00A41382"/>
    <w:rsid w:val="00A974E1"/>
    <w:rsid w:val="00AF1D6E"/>
    <w:rsid w:val="00AF55C7"/>
    <w:rsid w:val="00B07E27"/>
    <w:rsid w:val="00B315A7"/>
    <w:rsid w:val="00B53DC5"/>
    <w:rsid w:val="00BC0B5D"/>
    <w:rsid w:val="00C23AC2"/>
    <w:rsid w:val="00C60BF7"/>
    <w:rsid w:val="00C8358F"/>
    <w:rsid w:val="00CD3783"/>
    <w:rsid w:val="00D817A7"/>
    <w:rsid w:val="00E16DC9"/>
    <w:rsid w:val="00E518BF"/>
    <w:rsid w:val="00E729E9"/>
    <w:rsid w:val="00ED55E4"/>
    <w:rsid w:val="00EF3E20"/>
    <w:rsid w:val="00F22675"/>
    <w:rsid w:val="00F406E5"/>
    <w:rsid w:val="00F55DAF"/>
    <w:rsid w:val="00FA14DC"/>
    <w:rsid w:val="00FA3896"/>
    <w:rsid w:val="00FA7949"/>
    <w:rsid w:val="00FD79DD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518BF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2E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pegaso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sofia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egaso.it/website/privacy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unipegaso.it/website/ateneo/documenti-ufficia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eurosofia.i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31</cp:revision>
  <dcterms:created xsi:type="dcterms:W3CDTF">2021-07-12T07:16:00Z</dcterms:created>
  <dcterms:modified xsi:type="dcterms:W3CDTF">2025-02-25T11:28:00Z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